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65A36B" w14:textId="77777777" w:rsidR="004A1502" w:rsidRDefault="00864360">
      <w:pPr>
        <w:rPr>
          <w:rFonts w:ascii="华文楷体" w:eastAsia="华文楷体" w:hAnsi="华文楷体" w:cs="华文楷体"/>
          <w:sz w:val="30"/>
          <w:szCs w:val="30"/>
        </w:rPr>
      </w:pPr>
      <w:bookmarkStart w:id="0" w:name="_GoBack"/>
      <w:bookmarkEnd w:id="0"/>
      <w:r>
        <w:rPr>
          <w:rFonts w:ascii="华文楷体" w:eastAsia="华文楷体" w:hAnsi="华文楷体" w:cs="华文楷体" w:hint="eastAsia"/>
          <w:sz w:val="30"/>
          <w:szCs w:val="30"/>
        </w:rPr>
        <w:t>附件1 比选药品目录</w:t>
      </w:r>
    </w:p>
    <w:tbl>
      <w:tblPr>
        <w:tblW w:w="8780" w:type="dxa"/>
        <w:tblInd w:w="93" w:type="dxa"/>
        <w:tblLook w:val="04A0" w:firstRow="1" w:lastRow="0" w:firstColumn="1" w:lastColumn="0" w:noHBand="0" w:noVBand="1"/>
      </w:tblPr>
      <w:tblGrid>
        <w:gridCol w:w="1220"/>
        <w:gridCol w:w="4000"/>
        <w:gridCol w:w="3560"/>
      </w:tblGrid>
      <w:tr w:rsidR="00864360" w:rsidRPr="00864360" w14:paraId="15AAAE38" w14:textId="77777777" w:rsidTr="00864360">
        <w:trPr>
          <w:trHeight w:val="60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B477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imes New Roman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C20A3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imes New Roman" w:hint="eastAsia"/>
                <w:b/>
                <w:bCs/>
                <w:kern w:val="0"/>
                <w:sz w:val="24"/>
                <w:szCs w:val="24"/>
              </w:rPr>
              <w:t>药品名称</w:t>
            </w:r>
            <w:r w:rsidRPr="00864360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B3CE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imes New Roman" w:hint="eastAsia"/>
                <w:b/>
                <w:bCs/>
                <w:kern w:val="0"/>
                <w:sz w:val="24"/>
                <w:szCs w:val="24"/>
              </w:rPr>
              <w:t>规格</w:t>
            </w:r>
            <w:r w:rsidRPr="00864360">
              <w:rPr>
                <w:rFonts w:ascii="宋体" w:eastAsia="宋体" w:hAnsi="宋体" w:cs="Times New Roman" w:hint="eastAsia"/>
                <w:b/>
                <w:bCs/>
                <w:kern w:val="0"/>
                <w:sz w:val="24"/>
                <w:szCs w:val="24"/>
              </w:rPr>
              <w:br/>
            </w:r>
            <w:r w:rsidRPr="00864360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(</w:t>
            </w:r>
            <w:r w:rsidRPr="00864360">
              <w:rPr>
                <w:rFonts w:ascii="宋体" w:eastAsia="宋体" w:hAnsi="宋体" w:cs="Times New Roman" w:hint="eastAsia"/>
                <w:b/>
                <w:bCs/>
                <w:kern w:val="0"/>
                <w:sz w:val="24"/>
                <w:szCs w:val="24"/>
              </w:rPr>
              <w:t>包</w:t>
            </w:r>
            <w:r w:rsidRPr="00864360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/</w:t>
            </w:r>
            <w:r w:rsidRPr="00864360">
              <w:rPr>
                <w:rFonts w:ascii="宋体" w:eastAsia="宋体" w:hAnsi="宋体" w:cs="Times New Roman" w:hint="eastAsia"/>
                <w:b/>
                <w:bCs/>
                <w:kern w:val="0"/>
                <w:sz w:val="24"/>
                <w:szCs w:val="24"/>
              </w:rPr>
              <w:t>瓶</w:t>
            </w:r>
            <w:r w:rsidRPr="00864360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/</w:t>
            </w:r>
            <w:r w:rsidRPr="00864360">
              <w:rPr>
                <w:rFonts w:ascii="宋体" w:eastAsia="宋体" w:hAnsi="宋体" w:cs="Times New Roman" w:hint="eastAsia"/>
                <w:b/>
                <w:bCs/>
                <w:kern w:val="0"/>
                <w:sz w:val="24"/>
                <w:szCs w:val="24"/>
              </w:rPr>
              <w:t>片</w:t>
            </w:r>
            <w:r w:rsidRPr="00864360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/</w:t>
            </w:r>
            <w:r w:rsidRPr="00864360">
              <w:rPr>
                <w:rFonts w:ascii="宋体" w:eastAsia="宋体" w:hAnsi="宋体" w:cs="Times New Roman" w:hint="eastAsia"/>
                <w:b/>
                <w:bCs/>
                <w:kern w:val="0"/>
                <w:sz w:val="24"/>
                <w:szCs w:val="24"/>
              </w:rPr>
              <w:t>粒</w:t>
            </w:r>
            <w:r w:rsidRPr="00864360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/</w:t>
            </w:r>
            <w:r w:rsidRPr="00864360">
              <w:rPr>
                <w:rFonts w:ascii="宋体" w:eastAsia="宋体" w:hAnsi="宋体" w:cs="Times New Roman" w:hint="eastAsia"/>
                <w:b/>
                <w:bCs/>
                <w:kern w:val="0"/>
                <w:sz w:val="24"/>
                <w:szCs w:val="24"/>
              </w:rPr>
              <w:t>支</w:t>
            </w:r>
            <w:r w:rsidRPr="00864360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/</w:t>
            </w:r>
            <w:r w:rsidRPr="00864360">
              <w:rPr>
                <w:rFonts w:ascii="宋体" w:eastAsia="宋体" w:hAnsi="宋体" w:cs="Times New Roman" w:hint="eastAsia"/>
                <w:b/>
                <w:bCs/>
                <w:kern w:val="0"/>
                <w:sz w:val="24"/>
                <w:szCs w:val="24"/>
              </w:rPr>
              <w:t>袋</w:t>
            </w:r>
            <w:r w:rsidRPr="00864360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) </w:t>
            </w:r>
          </w:p>
        </w:tc>
      </w:tr>
      <w:tr w:rsidR="00864360" w:rsidRPr="00864360" w14:paraId="7F956108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5FA7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4642E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青霉素V钾颗粒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22BC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125mg/袋</w:t>
            </w:r>
          </w:p>
        </w:tc>
      </w:tr>
      <w:tr w:rsidR="00864360" w:rsidRPr="00864360" w14:paraId="105FF8B4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6ED6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D60A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头孢羟氨苄咀嚼片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36B8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0.125g/片</w:t>
            </w:r>
          </w:p>
        </w:tc>
      </w:tr>
      <w:tr w:rsidR="00864360" w:rsidRPr="00864360" w14:paraId="019F8804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CC49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DDD85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炎宁糖浆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F85B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3ml/支</w:t>
            </w:r>
          </w:p>
        </w:tc>
      </w:tr>
      <w:tr w:rsidR="00864360" w:rsidRPr="00864360" w14:paraId="55EC814B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A378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1E44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保济口服液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FCAE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10ml/瓶</w:t>
            </w:r>
          </w:p>
        </w:tc>
      </w:tr>
      <w:tr w:rsidR="00864360" w:rsidRPr="00864360" w14:paraId="2456C7C6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EB2B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2B10E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复方胰酶散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373D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每包装1g（淀粉酶0.1g,胰酶0.1g,乳酶生0.1g）/包</w:t>
            </w:r>
          </w:p>
        </w:tc>
      </w:tr>
      <w:tr w:rsidR="00864360" w:rsidRPr="00864360" w14:paraId="66BBDE44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BBA4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4BB5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小儿肺咳颗粒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4362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2g/袋</w:t>
            </w:r>
          </w:p>
        </w:tc>
      </w:tr>
      <w:tr w:rsidR="00864360" w:rsidRPr="00864360" w14:paraId="356B9C40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C479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33C4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复方桔梗枇杷糖浆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CFEE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90ml/瓶</w:t>
            </w:r>
          </w:p>
        </w:tc>
      </w:tr>
      <w:tr w:rsidR="00864360" w:rsidRPr="00864360" w14:paraId="03553B5C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2554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FECE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防风通圣颗粒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5DEE9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3g/袋</w:t>
            </w:r>
          </w:p>
        </w:tc>
      </w:tr>
      <w:tr w:rsidR="00864360" w:rsidRPr="00864360" w14:paraId="1EA68F56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DA10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48702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槐杞黄颗粒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376A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10g/袋</w:t>
            </w:r>
          </w:p>
        </w:tc>
      </w:tr>
      <w:tr w:rsidR="00864360" w:rsidRPr="00864360" w14:paraId="56566E42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A810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5523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复方双花口服液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0C24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10ml/支</w:t>
            </w:r>
          </w:p>
        </w:tc>
      </w:tr>
      <w:tr w:rsidR="00864360" w:rsidRPr="00864360" w14:paraId="61C7EDA2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C81F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A278E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胆木浸膏糖浆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C2158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10m/支</w:t>
            </w:r>
          </w:p>
        </w:tc>
      </w:tr>
      <w:tr w:rsidR="00864360" w:rsidRPr="00864360" w14:paraId="5709C6C8" w14:textId="77777777" w:rsidTr="00864360">
        <w:trPr>
          <w:trHeight w:val="79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3BD3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7F953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小儿氨酚黄那敏颗粒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BFAB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对乙酰氨基酚</w:t>
            </w: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125mg,</w:t>
            </w: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马来酸氯苯那敏</w:t>
            </w: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0.5mg,</w:t>
            </w: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人工牛黄</w:t>
            </w: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5mg/</w:t>
            </w: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袋</w:t>
            </w:r>
          </w:p>
        </w:tc>
      </w:tr>
      <w:tr w:rsidR="00864360" w:rsidRPr="00864360" w14:paraId="270FA850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C152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3863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愈美甲麻敏糖浆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0064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100ml/瓶</w:t>
            </w:r>
          </w:p>
        </w:tc>
      </w:tr>
      <w:tr w:rsidR="00864360" w:rsidRPr="00864360" w14:paraId="6DCA96FA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D071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4E8D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通窍鼻炎颗粒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4659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2g/袋</w:t>
            </w:r>
          </w:p>
        </w:tc>
      </w:tr>
      <w:tr w:rsidR="00864360" w:rsidRPr="00864360" w14:paraId="47926132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DC13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83EB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复方聚乙二醇</w:t>
            </w: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(3350)</w:t>
            </w: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电解质散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9EFE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6.9g/袋</w:t>
            </w:r>
          </w:p>
        </w:tc>
      </w:tr>
      <w:tr w:rsidR="00864360" w:rsidRPr="00864360" w14:paraId="21AF81B6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9CCB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0B96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感冒清热颗粒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4C4A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12g/袋</w:t>
            </w:r>
          </w:p>
        </w:tc>
      </w:tr>
      <w:tr w:rsidR="00864360" w:rsidRPr="00864360" w14:paraId="3F88F57E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D9E3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D134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曲安奈德氯霉素溶液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7568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10ml/瓶</w:t>
            </w:r>
          </w:p>
        </w:tc>
      </w:tr>
      <w:tr w:rsidR="00864360" w:rsidRPr="00864360" w14:paraId="12276892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EAD08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BF9B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 xml:space="preserve"> 乳酸菌阴道胶囊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383E3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250mg:600万活乳酸菌</w:t>
            </w: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粒</w:t>
            </w:r>
          </w:p>
        </w:tc>
      </w:tr>
      <w:tr w:rsidR="00864360" w:rsidRPr="00864360" w14:paraId="0CAE70A7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58FF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EBB5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克霉唑乳膏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33A8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5g3%/支</w:t>
            </w:r>
          </w:p>
        </w:tc>
      </w:tr>
      <w:tr w:rsidR="00864360" w:rsidRPr="00864360" w14:paraId="3042C0D9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6820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429A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八珍益母胶囊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09E0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0.35g/粒</w:t>
            </w:r>
          </w:p>
        </w:tc>
      </w:tr>
      <w:tr w:rsidR="00864360" w:rsidRPr="00864360" w14:paraId="65871084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22F2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56C9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黄体酮栓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31B1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25mg/粒</w:t>
            </w:r>
          </w:p>
        </w:tc>
      </w:tr>
      <w:tr w:rsidR="00864360" w:rsidRPr="00864360" w14:paraId="19584623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8128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8FE8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茜芷胶囊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8FD8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0.4g/粒</w:t>
            </w:r>
          </w:p>
        </w:tc>
      </w:tr>
      <w:tr w:rsidR="00864360" w:rsidRPr="00864360" w14:paraId="0909A14C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5912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0F5C2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金鸡胶囊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F4BC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0.35g/粒</w:t>
            </w:r>
          </w:p>
        </w:tc>
      </w:tr>
      <w:tr w:rsidR="00864360" w:rsidRPr="00864360" w14:paraId="746904BA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A1A5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2A41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缩泉胶囊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EE5B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0.3g/粒</w:t>
            </w:r>
          </w:p>
        </w:tc>
      </w:tr>
      <w:tr w:rsidR="00864360" w:rsidRPr="00864360" w14:paraId="6D08403C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5472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836F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维生素</w:t>
            </w: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D2</w:t>
            </w: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软胶囊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3A6D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0.125mg/粒</w:t>
            </w:r>
          </w:p>
        </w:tc>
      </w:tr>
      <w:tr w:rsidR="00864360" w:rsidRPr="00864360" w14:paraId="725B3519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396D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FF90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氨甲环酸片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FF9E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0.25g/片</w:t>
            </w:r>
          </w:p>
        </w:tc>
      </w:tr>
      <w:tr w:rsidR="00864360" w:rsidRPr="00864360" w14:paraId="7840BBE4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0515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B9FE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克林霉素磷酸酯阴道凝胶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0410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5g:0.1g/支</w:t>
            </w:r>
          </w:p>
        </w:tc>
      </w:tr>
      <w:tr w:rsidR="00864360" w:rsidRPr="00864360" w14:paraId="1EEBB5A1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111D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65F8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乌鸡白凤胶囊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AC2B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0.3g/粒</w:t>
            </w:r>
          </w:p>
        </w:tc>
      </w:tr>
      <w:tr w:rsidR="00864360" w:rsidRPr="00864360" w14:paraId="4C4A6636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AA51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D48B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妇炎消胶囊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BC0A7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0.45g/粒</w:t>
            </w:r>
          </w:p>
        </w:tc>
      </w:tr>
      <w:tr w:rsidR="00864360" w:rsidRPr="00864360" w14:paraId="0AB81E44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01184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D502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癃闭舒胶囊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A8B0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0.45g/粒</w:t>
            </w:r>
          </w:p>
        </w:tc>
      </w:tr>
      <w:tr w:rsidR="00864360" w:rsidRPr="00864360" w14:paraId="32716981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BE44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23F1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云南白药胶囊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98A8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0.25g/粒</w:t>
            </w:r>
          </w:p>
        </w:tc>
      </w:tr>
      <w:tr w:rsidR="00864360" w:rsidRPr="00864360" w14:paraId="4DF30CB7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5919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E8C0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注射用氢溴酸高乌甲素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CF154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4mg/瓶</w:t>
            </w:r>
          </w:p>
        </w:tc>
      </w:tr>
      <w:tr w:rsidR="00864360" w:rsidRPr="00864360" w14:paraId="37514803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A339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73EA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尿通卡克乃其片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87FF2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0.5g/片</w:t>
            </w:r>
          </w:p>
        </w:tc>
      </w:tr>
      <w:tr w:rsidR="00864360" w:rsidRPr="00864360" w14:paraId="3C38B50F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753B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21F9E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盐酸丁卡因凝胶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B94E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3g1.5g:70mg/支</w:t>
            </w:r>
          </w:p>
        </w:tc>
      </w:tr>
      <w:tr w:rsidR="00864360" w:rsidRPr="00864360" w14:paraId="54E1EA9F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E47A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08F7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潞党参口服液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D41B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10ml/支</w:t>
            </w:r>
          </w:p>
        </w:tc>
      </w:tr>
      <w:tr w:rsidR="00864360" w:rsidRPr="00864360" w14:paraId="3FB0C918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2B54B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EEC9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醋酸氯己定溶液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8E7B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50ml0.05%/支</w:t>
            </w:r>
          </w:p>
        </w:tc>
      </w:tr>
      <w:tr w:rsidR="00864360" w:rsidRPr="00864360" w14:paraId="05542870" w14:textId="77777777" w:rsidTr="00864360">
        <w:trPr>
          <w:trHeight w:val="6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7156" w14:textId="77777777" w:rsidR="00864360" w:rsidRPr="00864360" w:rsidRDefault="00864360" w:rsidP="0086436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6436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E55B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盐酸纳布啡注射液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AA4D" w14:textId="77777777" w:rsidR="00864360" w:rsidRPr="00864360" w:rsidRDefault="00864360" w:rsidP="00864360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864360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2ml:20mg/支</w:t>
            </w:r>
          </w:p>
        </w:tc>
      </w:tr>
    </w:tbl>
    <w:p w14:paraId="266B81F0" w14:textId="77777777" w:rsidR="004A1502" w:rsidRDefault="004A1502">
      <w:pPr>
        <w:rPr>
          <w:rFonts w:ascii="华文楷体" w:eastAsia="华文楷体" w:hAnsi="华文楷体" w:cs="华文楷体"/>
          <w:sz w:val="20"/>
          <w:szCs w:val="20"/>
        </w:rPr>
      </w:pPr>
    </w:p>
    <w:p w14:paraId="7479D967" w14:textId="77777777" w:rsidR="004A1502" w:rsidRDefault="004A1502">
      <w:pPr>
        <w:rPr>
          <w:rFonts w:ascii="华文楷体" w:eastAsia="华文楷体" w:hAnsi="华文楷体" w:cs="华文楷体"/>
        </w:rPr>
      </w:pPr>
    </w:p>
    <w:sectPr w:rsidR="004A150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6E07D3" w14:textId="77777777" w:rsidR="00246EDC" w:rsidRDefault="00246EDC" w:rsidP="00CF4DDD">
      <w:r>
        <w:separator/>
      </w:r>
    </w:p>
  </w:endnote>
  <w:endnote w:type="continuationSeparator" w:id="0">
    <w:p w14:paraId="7E10A830" w14:textId="77777777" w:rsidR="00246EDC" w:rsidRDefault="00246EDC" w:rsidP="00CF4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8810594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0CD77454" w14:textId="664E57B6" w:rsidR="00CF4DDD" w:rsidRDefault="00CF4DDD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20FC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20FC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DEAC48D" w14:textId="77777777" w:rsidR="00CF4DDD" w:rsidRDefault="00CF4DD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48C47D" w14:textId="77777777" w:rsidR="00246EDC" w:rsidRDefault="00246EDC" w:rsidP="00CF4DDD">
      <w:r>
        <w:separator/>
      </w:r>
    </w:p>
  </w:footnote>
  <w:footnote w:type="continuationSeparator" w:id="0">
    <w:p w14:paraId="5E66AF37" w14:textId="77777777" w:rsidR="00246EDC" w:rsidRDefault="00246EDC" w:rsidP="00CF4D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kMjg3ZWVmYmIxMzUxZmQxMmU3OTk2MmM0OTc0ODIifQ=="/>
  </w:docVars>
  <w:rsids>
    <w:rsidRoot w:val="00526CCE"/>
    <w:rsid w:val="001A4BE6"/>
    <w:rsid w:val="00246EDC"/>
    <w:rsid w:val="002E7DA3"/>
    <w:rsid w:val="004A1502"/>
    <w:rsid w:val="00526CCE"/>
    <w:rsid w:val="00591E6E"/>
    <w:rsid w:val="00864360"/>
    <w:rsid w:val="00B7057F"/>
    <w:rsid w:val="00C20FC3"/>
    <w:rsid w:val="00C33FAA"/>
    <w:rsid w:val="00CF4DDD"/>
    <w:rsid w:val="056D469C"/>
    <w:rsid w:val="0E913BA9"/>
    <w:rsid w:val="259B0487"/>
    <w:rsid w:val="37C476F4"/>
    <w:rsid w:val="3FA44DD3"/>
    <w:rsid w:val="42FB4519"/>
    <w:rsid w:val="598C5B3A"/>
    <w:rsid w:val="5EB72E27"/>
    <w:rsid w:val="733B535D"/>
    <w:rsid w:val="765C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120</Words>
  <Characters>686</Characters>
  <Application>Microsoft Office Word</Application>
  <DocSecurity>0</DocSecurity>
  <Lines>5</Lines>
  <Paragraphs>1</Paragraphs>
  <ScaleCrop>false</ScaleCrop>
  <Company>HP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石宪林</cp:lastModifiedBy>
  <cp:revision>8</cp:revision>
  <cp:lastPrinted>2026-03-16T02:01:00Z</cp:lastPrinted>
  <dcterms:created xsi:type="dcterms:W3CDTF">2022-08-03T00:05:00Z</dcterms:created>
  <dcterms:modified xsi:type="dcterms:W3CDTF">2026-03-16T02:02:00Z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AAA6AB8F86524B8582B720AE6487BDDF_13</vt:lpwstr>
  </property>
</Properties>
</file>